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F5" w:rsidRDefault="00841F01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В продуктовом магазине./ </w:t>
      </w:r>
      <w:proofErr w:type="spellStart"/>
      <w:r>
        <w:rPr>
          <w:sz w:val="28"/>
          <w:szCs w:val="28"/>
        </w:rPr>
        <w:t>Ашамлыклар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кибетенд</w:t>
      </w:r>
      <w:proofErr w:type="spellEnd"/>
      <w:r>
        <w:rPr>
          <w:sz w:val="28"/>
          <w:szCs w:val="28"/>
          <w:lang w:val="tt-RU"/>
        </w:rPr>
        <w:t xml:space="preserve">ә. </w:t>
      </w:r>
    </w:p>
    <w:p w:rsidR="00841F01" w:rsidRDefault="00841F01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: 70.</w:t>
      </w:r>
    </w:p>
    <w:p w:rsidR="00841F01" w:rsidRDefault="00841F01">
      <w:pPr>
        <w:rPr>
          <w:sz w:val="28"/>
          <w:szCs w:val="28"/>
        </w:rPr>
      </w:pPr>
      <w:r>
        <w:rPr>
          <w:sz w:val="28"/>
          <w:szCs w:val="28"/>
        </w:rPr>
        <w:t>Задания: 1 задание.</w:t>
      </w:r>
      <w:r w:rsidR="00884EC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Новые слова. Май, </w:t>
      </w:r>
      <w:proofErr w:type="spellStart"/>
      <w:r>
        <w:rPr>
          <w:sz w:val="28"/>
          <w:szCs w:val="28"/>
        </w:rPr>
        <w:t>ипи</w:t>
      </w:r>
      <w:proofErr w:type="spellEnd"/>
      <w:r>
        <w:rPr>
          <w:sz w:val="28"/>
          <w:szCs w:val="28"/>
        </w:rPr>
        <w:t>, с</w:t>
      </w:r>
      <w:r>
        <w:rPr>
          <w:sz w:val="28"/>
          <w:szCs w:val="28"/>
          <w:lang w:val="tt-RU"/>
        </w:rPr>
        <w:t>өт, шикә</w:t>
      </w:r>
      <w:proofErr w:type="gramStart"/>
      <w:r>
        <w:rPr>
          <w:sz w:val="28"/>
          <w:szCs w:val="28"/>
          <w:lang w:val="tt-RU"/>
        </w:rPr>
        <w:t>р</w:t>
      </w:r>
      <w:proofErr w:type="gramEnd"/>
      <w:r>
        <w:rPr>
          <w:sz w:val="28"/>
          <w:szCs w:val="28"/>
          <w:lang w:val="tt-RU"/>
        </w:rPr>
        <w:t>, сыр, аш, суган, кәнфит,миләш, туңдырма. Записат</w:t>
      </w:r>
      <w:r>
        <w:rPr>
          <w:sz w:val="28"/>
          <w:szCs w:val="28"/>
        </w:rPr>
        <w:t>ь с переводом в тетрадь.</w:t>
      </w:r>
    </w:p>
    <w:p w:rsidR="00841F01" w:rsidRDefault="00841F01">
      <w:pPr>
        <w:rPr>
          <w:sz w:val="28"/>
          <w:szCs w:val="28"/>
        </w:rPr>
      </w:pPr>
      <w:r>
        <w:rPr>
          <w:sz w:val="28"/>
          <w:szCs w:val="28"/>
        </w:rPr>
        <w:t>2задание. Прочитать диалог.</w:t>
      </w:r>
    </w:p>
    <w:p w:rsidR="00841F01" w:rsidRDefault="00841F01">
      <w:pPr>
        <w:rPr>
          <w:sz w:val="28"/>
          <w:szCs w:val="28"/>
        </w:rPr>
      </w:pPr>
      <w:r>
        <w:rPr>
          <w:sz w:val="28"/>
          <w:szCs w:val="28"/>
        </w:rPr>
        <w:t>3 задание. Составить и прочитать предложения</w:t>
      </w:r>
      <w:proofErr w:type="gramStart"/>
      <w:r w:rsidR="00884EC1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вставляя вместо нужные слова.</w:t>
      </w:r>
    </w:p>
    <w:p w:rsidR="00841F01" w:rsidRPr="00841F01" w:rsidRDefault="00841F01">
      <w:pPr>
        <w:rPr>
          <w:sz w:val="28"/>
          <w:szCs w:val="28"/>
        </w:rPr>
      </w:pPr>
      <w:r>
        <w:rPr>
          <w:sz w:val="28"/>
          <w:szCs w:val="28"/>
        </w:rPr>
        <w:t>4 задание. Отвечать на вопросы.</w:t>
      </w:r>
    </w:p>
    <w:sectPr w:rsidR="00841F01" w:rsidRPr="0084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8F"/>
    <w:rsid w:val="00841F01"/>
    <w:rsid w:val="00884EC1"/>
    <w:rsid w:val="009A47F5"/>
    <w:rsid w:val="00E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4</cp:revision>
  <dcterms:created xsi:type="dcterms:W3CDTF">2020-04-21T11:17:00Z</dcterms:created>
  <dcterms:modified xsi:type="dcterms:W3CDTF">2020-04-21T11:18:00Z</dcterms:modified>
</cp:coreProperties>
</file>